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F6" w:rsidRDefault="006844F6">
      <w:pP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Style w:val="Strong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Written Video Game Design Document: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</w:p>
    <w:p w:rsidR="006844F6" w:rsidRDefault="006844F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You will provide a written design document that provides a clear description of the game (“</w:t>
      </w:r>
      <w:r>
        <w:rPr>
          <w:rStyle w:val="Strong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Design Document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“). The description must include a description of the overall vision for the game, target audience, genre, core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gameplay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visual style and characters and story line. </w:t>
      </w:r>
    </w:p>
    <w:p w:rsidR="006844F6" w:rsidRDefault="006844F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Each Design Document must comply with the following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Style w:val="Strong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technical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specifications: The Design Document must be in one of the following file formats: Microsoft Word for Windows, Microsoft Word for Mac, Rich Text Format (RTF), Portable Document Format (PDF) or a plain text file; the description of the game must be a minimum of 500 words and a maximum of 1500 words in total; each page of the Design Document should be submitted in 8 1/2 ” x 11″ page size (portrait orientation preferred), with margins set at a minimum of 1″ (top, bottom, left and right); and all text should be 12-point Arial or Times New Roman font. </w:t>
      </w:r>
    </w:p>
    <w:p w:rsidR="00E95BF3" w:rsidRDefault="006844F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Each Applicant is required to include in the Design Document hand-drawn images of the levels that they choose to create.</w:t>
      </w:r>
    </w:p>
    <w:p w:rsidR="006844F6" w:rsidRPr="006844F6" w:rsidRDefault="006844F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The Submission must not contain material that violates or infringes another’s rights, including but not limited to privacy, publicity, copyright, trademark, patent, or intellectual property- or property-related rights.</w:t>
      </w:r>
    </w:p>
    <w:sectPr w:rsidR="006844F6" w:rsidRPr="006844F6" w:rsidSect="00E95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44F6"/>
    <w:rsid w:val="00667EA0"/>
    <w:rsid w:val="006844F6"/>
    <w:rsid w:val="00E95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B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844F6"/>
    <w:rPr>
      <w:b/>
      <w:bCs/>
    </w:rPr>
  </w:style>
  <w:style w:type="character" w:customStyle="1" w:styleId="apple-converted-space">
    <w:name w:val="apple-converted-space"/>
    <w:basedOn w:val="DefaultParagraphFont"/>
    <w:rsid w:val="006844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FortBend ISD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david.sebek</dc:creator>
  <cp:keywords/>
  <dc:description/>
  <cp:lastModifiedBy>david.sebek</cp:lastModifiedBy>
  <cp:revision>1</cp:revision>
  <cp:lastPrinted>2013-03-18T18:49:00Z</cp:lastPrinted>
  <dcterms:created xsi:type="dcterms:W3CDTF">2013-03-18T18:43:00Z</dcterms:created>
  <dcterms:modified xsi:type="dcterms:W3CDTF">2013-03-18T19:57:00Z</dcterms:modified>
</cp:coreProperties>
</file>